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51CA4" w14:textId="77777777" w:rsidR="003031E4" w:rsidRPr="003031E4" w:rsidRDefault="003031E4" w:rsidP="003031E4">
      <w:pPr>
        <w:rPr>
          <w:rFonts w:ascii="Times New Roman" w:hAnsi="Times New Roman" w:cs="Times New Roman"/>
        </w:rPr>
      </w:pPr>
      <w:r w:rsidRPr="003031E4">
        <w:rPr>
          <w:rFonts w:ascii="Times New Roman" w:hAnsi="Times New Roman" w:cs="Times New Roman"/>
        </w:rPr>
        <w:t xml:space="preserve">Шановні депутати! </w:t>
      </w:r>
    </w:p>
    <w:p w14:paraId="1D58BD4F" w14:textId="701F74BA" w:rsidR="003031E4" w:rsidRPr="003031E4" w:rsidRDefault="003031E4" w:rsidP="003031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09</w:t>
      </w:r>
      <w:r w:rsidRPr="003031E4">
        <w:rPr>
          <w:rFonts w:ascii="Times New Roman" w:hAnsi="Times New Roman" w:cs="Times New Roman"/>
        </w:rPr>
        <w:t>.0</w:t>
      </w:r>
      <w:r>
        <w:rPr>
          <w:rFonts w:ascii="Times New Roman" w:hAnsi="Times New Roman" w:cs="Times New Roman"/>
        </w:rPr>
        <w:t>4</w:t>
      </w:r>
      <w:r w:rsidRPr="003031E4">
        <w:rPr>
          <w:rFonts w:ascii="Times New Roman" w:hAnsi="Times New Roman" w:cs="Times New Roman"/>
        </w:rPr>
        <w:t>.2025 о 16.00 год відбулося засідання комісії з питань фінансів, бюджетної та податкової політики,  соціально-економічного розвитку, підприємництва та інвестиційної діяльності:</w:t>
      </w:r>
    </w:p>
    <w:p w14:paraId="706351BE" w14:textId="77777777" w:rsidR="003031E4" w:rsidRPr="003031E4" w:rsidRDefault="003031E4" w:rsidP="003031E4">
      <w:pPr>
        <w:rPr>
          <w:rFonts w:ascii="Times New Roman" w:hAnsi="Times New Roman" w:cs="Times New Roman"/>
          <w:b/>
          <w:bCs/>
        </w:rPr>
      </w:pPr>
      <w:r w:rsidRPr="003031E4">
        <w:rPr>
          <w:rFonts w:ascii="Times New Roman" w:hAnsi="Times New Roman" w:cs="Times New Roman"/>
          <w:b/>
          <w:bCs/>
        </w:rPr>
        <w:t>Сімон Т.А. начальник фінансового управління:</w:t>
      </w:r>
    </w:p>
    <w:p w14:paraId="6C8CE4AF" w14:textId="786139E6" w:rsidR="007B77C2" w:rsidRDefault="003031E4" w:rsidP="00146FCE">
      <w:pPr>
        <w:rPr>
          <w:rFonts w:ascii="Times New Roman" w:hAnsi="Times New Roman" w:cs="Times New Roman"/>
        </w:rPr>
      </w:pPr>
      <w:r w:rsidRPr="003031E4">
        <w:rPr>
          <w:rFonts w:ascii="Times New Roman" w:hAnsi="Times New Roman" w:cs="Times New Roman"/>
        </w:rPr>
        <w:t>1.Включено до порядку денного питання №</w:t>
      </w:r>
      <w:r>
        <w:rPr>
          <w:rFonts w:ascii="Times New Roman" w:hAnsi="Times New Roman" w:cs="Times New Roman"/>
        </w:rPr>
        <w:t xml:space="preserve">    :</w:t>
      </w:r>
      <w:r w:rsidR="00146FCE">
        <w:rPr>
          <w:rFonts w:ascii="Times New Roman" w:hAnsi="Times New Roman" w:cs="Times New Roman"/>
          <w:lang w:val="en-US"/>
        </w:rPr>
        <w:t xml:space="preserve"> </w:t>
      </w:r>
      <w:r w:rsidR="00146FCE" w:rsidRPr="00146FCE">
        <w:rPr>
          <w:rFonts w:ascii="Times New Roman" w:hAnsi="Times New Roman" w:cs="Times New Roman"/>
          <w:lang w:val="en-US"/>
        </w:rPr>
        <w:t xml:space="preserve">Про 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прийняття</w:t>
      </w:r>
      <w:proofErr w:type="spellEnd"/>
      <w:r w:rsidR="00146FCE" w:rsidRPr="00146FCE">
        <w:rPr>
          <w:rFonts w:ascii="Times New Roman" w:hAnsi="Times New Roman" w:cs="Times New Roman"/>
          <w:lang w:val="en-US"/>
        </w:rPr>
        <w:t xml:space="preserve"> у 2026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році</w:t>
      </w:r>
      <w:proofErr w:type="spellEnd"/>
      <w:r w:rsidR="00146F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міжбюджетного</w:t>
      </w:r>
      <w:proofErr w:type="spellEnd"/>
      <w:r w:rsidR="00146FCE" w:rsidRPr="00146F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трансферту</w:t>
      </w:r>
      <w:proofErr w:type="spellEnd"/>
      <w:r w:rsidR="00146FCE">
        <w:rPr>
          <w:rFonts w:ascii="Times New Roman" w:hAnsi="Times New Roman" w:cs="Times New Roman"/>
          <w:lang w:val="en-US"/>
        </w:rPr>
        <w:t xml:space="preserve"> </w:t>
      </w:r>
      <w:r w:rsidR="00146FCE" w:rsidRPr="00146FCE">
        <w:rPr>
          <w:rFonts w:ascii="Times New Roman" w:hAnsi="Times New Roman" w:cs="Times New Roman"/>
          <w:lang w:val="en-US"/>
        </w:rPr>
        <w:t xml:space="preserve">з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обласного</w:t>
      </w:r>
      <w:proofErr w:type="spellEnd"/>
      <w:r w:rsidR="00146FCE" w:rsidRPr="00146F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бюджету</w:t>
      </w:r>
      <w:proofErr w:type="spellEnd"/>
      <w:r w:rsidR="00146FCE" w:rsidRPr="00146FC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146FCE" w:rsidRPr="00146FCE">
        <w:rPr>
          <w:rFonts w:ascii="Times New Roman" w:hAnsi="Times New Roman" w:cs="Times New Roman"/>
          <w:lang w:val="en-US"/>
        </w:rPr>
        <w:t>Київської</w:t>
      </w:r>
      <w:proofErr w:type="spellEnd"/>
      <w:r w:rsidR="00146FCE" w:rsidRPr="00146FCE">
        <w:rPr>
          <w:rFonts w:ascii="Times New Roman" w:hAnsi="Times New Roman" w:cs="Times New Roman"/>
          <w:lang w:val="en-US"/>
        </w:rPr>
        <w:t xml:space="preserve"> області</w:t>
      </w:r>
      <w:r w:rsidR="00E723B4">
        <w:rPr>
          <w:rFonts w:ascii="Times New Roman" w:hAnsi="Times New Roman" w:cs="Times New Roman"/>
        </w:rPr>
        <w:t>.</w:t>
      </w:r>
    </w:p>
    <w:p w14:paraId="44F7172D" w14:textId="51D82200" w:rsidR="00E723B4" w:rsidRPr="00E723B4" w:rsidRDefault="00E723B4" w:rsidP="00146F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723B4">
        <w:rPr>
          <w:rFonts w:ascii="Times New Roman" w:hAnsi="Times New Roman" w:cs="Times New Roman"/>
        </w:rPr>
        <w:t xml:space="preserve">Знято питання з порядку денного № </w:t>
      </w:r>
      <w:r>
        <w:rPr>
          <w:rFonts w:ascii="Times New Roman" w:hAnsi="Times New Roman" w:cs="Times New Roman"/>
        </w:rPr>
        <w:t>39</w:t>
      </w:r>
      <w:r w:rsidRPr="00E723B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</w:t>
      </w:r>
      <w:r w:rsidRPr="00E723B4">
        <w:rPr>
          <w:rFonts w:ascii="Times New Roman" w:hAnsi="Times New Roman" w:cs="Times New Roman"/>
        </w:rPr>
        <w:t>Про передачу міжбюджетного трансферту Управлінню патрульної поліції у Київській області Департаменту патрульної поліції</w:t>
      </w:r>
    </w:p>
    <w:p w14:paraId="6B5523EF" w14:textId="77777777" w:rsidR="00BF5492" w:rsidRPr="00BF5492" w:rsidRDefault="00BF5492" w:rsidP="00146FCE">
      <w:pPr>
        <w:rPr>
          <w:rFonts w:ascii="Times New Roman" w:hAnsi="Times New Roman" w:cs="Times New Roman"/>
          <w:b/>
          <w:bCs/>
          <w:lang w:val="en-US"/>
        </w:rPr>
      </w:pPr>
      <w:r w:rsidRPr="00BF5492">
        <w:rPr>
          <w:rFonts w:ascii="Times New Roman" w:hAnsi="Times New Roman" w:cs="Times New Roman"/>
          <w:b/>
          <w:bCs/>
          <w:lang w:val="en-US"/>
        </w:rPr>
        <w:t xml:space="preserve">Галдецька Ю.В., в.о.начальника управління </w:t>
      </w:r>
      <w:proofErr w:type="spellStart"/>
      <w:r w:rsidRPr="00BF5492">
        <w:rPr>
          <w:rFonts w:ascii="Times New Roman" w:hAnsi="Times New Roman" w:cs="Times New Roman"/>
          <w:b/>
          <w:bCs/>
          <w:lang w:val="en-US"/>
        </w:rPr>
        <w:t>юридично-кадрової</w:t>
      </w:r>
      <w:proofErr w:type="spellEnd"/>
      <w:r w:rsidRPr="00BF5492">
        <w:rPr>
          <w:rFonts w:ascii="Times New Roman" w:hAnsi="Times New Roman" w:cs="Times New Roman"/>
          <w:b/>
          <w:bCs/>
          <w:lang w:val="en-US"/>
        </w:rPr>
        <w:t xml:space="preserve"> роботи:</w:t>
      </w:r>
    </w:p>
    <w:p w14:paraId="127897E3" w14:textId="115105F8" w:rsidR="00BF5492" w:rsidRPr="00BF5492" w:rsidRDefault="00BF5492" w:rsidP="00BF5492">
      <w:pPr>
        <w:jc w:val="both"/>
        <w:rPr>
          <w:rFonts w:ascii="Times New Roman" w:hAnsi="Times New Roman" w:cs="Times New Roman"/>
        </w:rPr>
      </w:pPr>
      <w:proofErr w:type="spellStart"/>
      <w:r w:rsidRPr="00BF5492">
        <w:rPr>
          <w:rFonts w:ascii="Times New Roman" w:hAnsi="Times New Roman" w:cs="Times New Roman"/>
          <w:lang w:val="en-US"/>
        </w:rPr>
        <w:t>Знято</w:t>
      </w:r>
      <w:proofErr w:type="spellEnd"/>
      <w:r w:rsidRPr="00BF54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F5492">
        <w:rPr>
          <w:rFonts w:ascii="Times New Roman" w:hAnsi="Times New Roman" w:cs="Times New Roman"/>
          <w:lang w:val="en-US"/>
        </w:rPr>
        <w:t>питання</w:t>
      </w:r>
      <w:proofErr w:type="spellEnd"/>
      <w:r w:rsidRPr="00BF5492">
        <w:rPr>
          <w:rFonts w:ascii="Times New Roman" w:hAnsi="Times New Roman" w:cs="Times New Roman"/>
          <w:lang w:val="en-US"/>
        </w:rPr>
        <w:t xml:space="preserve"> з </w:t>
      </w:r>
      <w:proofErr w:type="spellStart"/>
      <w:r w:rsidRPr="00BF5492">
        <w:rPr>
          <w:rFonts w:ascii="Times New Roman" w:hAnsi="Times New Roman" w:cs="Times New Roman"/>
          <w:lang w:val="en-US"/>
        </w:rPr>
        <w:t>порядку</w:t>
      </w:r>
      <w:proofErr w:type="spellEnd"/>
      <w:r w:rsidRPr="00BF549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BF5492">
        <w:rPr>
          <w:rFonts w:ascii="Times New Roman" w:hAnsi="Times New Roman" w:cs="Times New Roman"/>
          <w:lang w:val="en-US"/>
        </w:rPr>
        <w:t>денного</w:t>
      </w:r>
      <w:proofErr w:type="spellEnd"/>
      <w:r w:rsidRPr="00BF5492">
        <w:rPr>
          <w:rFonts w:ascii="Times New Roman" w:hAnsi="Times New Roman" w:cs="Times New Roman"/>
          <w:lang w:val="en-US"/>
        </w:rPr>
        <w:t xml:space="preserve"> № </w:t>
      </w:r>
      <w:r>
        <w:rPr>
          <w:rFonts w:ascii="Times New Roman" w:hAnsi="Times New Roman" w:cs="Times New Roman"/>
        </w:rPr>
        <w:t>74</w:t>
      </w:r>
      <w:r w:rsidRPr="00BF5492">
        <w:rPr>
          <w:rFonts w:ascii="Times New Roman" w:hAnsi="Times New Roman" w:cs="Times New Roman"/>
          <w:lang w:val="en-US"/>
        </w:rPr>
        <w:t>:</w:t>
      </w:r>
      <w:r>
        <w:rPr>
          <w:rFonts w:ascii="Times New Roman" w:hAnsi="Times New Roman" w:cs="Times New Roman"/>
        </w:rPr>
        <w:t xml:space="preserve"> </w:t>
      </w:r>
      <w:r w:rsidRPr="00BF5492">
        <w:rPr>
          <w:rFonts w:ascii="Times New Roman" w:hAnsi="Times New Roman" w:cs="Times New Roman"/>
        </w:rPr>
        <w:t>Про розгляд звернення військової частини А5284 Міністерства оборони України про надання приміщення в оренду</w:t>
      </w:r>
    </w:p>
    <w:sectPr w:rsidR="00BF5492" w:rsidRPr="00BF54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4F2"/>
    <w:rsid w:val="00146FCE"/>
    <w:rsid w:val="002D24F2"/>
    <w:rsid w:val="003031E4"/>
    <w:rsid w:val="007B77C2"/>
    <w:rsid w:val="00BF5492"/>
    <w:rsid w:val="00E7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0F43"/>
  <w15:chartTrackingRefBased/>
  <w15:docId w15:val="{1015F5ED-14F1-4A64-BE23-5088BAAE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482</Words>
  <Characters>276</Characters>
  <Application>Microsoft Office Word</Application>
  <DocSecurity>0</DocSecurity>
  <Lines>2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 Konuchkina</dc:creator>
  <cp:keywords/>
  <dc:description/>
  <cp:lastModifiedBy>Lesya Konuchkina</cp:lastModifiedBy>
  <cp:revision>5</cp:revision>
  <dcterms:created xsi:type="dcterms:W3CDTF">2026-04-09T10:15:00Z</dcterms:created>
  <dcterms:modified xsi:type="dcterms:W3CDTF">2026-04-09T14:17:00Z</dcterms:modified>
</cp:coreProperties>
</file>